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2FDC" w14:textId="77777777" w:rsidR="00061C85" w:rsidRPr="00260E9F" w:rsidRDefault="00061C85" w:rsidP="004910AD">
      <w:pPr>
        <w:spacing w:line="360" w:lineRule="auto"/>
        <w:rPr>
          <w:rFonts w:ascii="Arial" w:hAnsi="Arial" w:cs="Arial"/>
          <w:color w:val="18A1F0"/>
          <w:sz w:val="34"/>
          <w:szCs w:val="34"/>
        </w:rPr>
      </w:pPr>
      <w:r>
        <w:rPr>
          <w:rFonts w:ascii="Arial" w:hAnsi="Arial"/>
          <w:color w:val="18A1F0"/>
          <w:sz w:val="34"/>
          <w:szCs w:val="34"/>
        </w:rPr>
        <w:t>PERS</w:t>
      </w:r>
      <w:r w:rsidR="008E26F4">
        <w:rPr>
          <w:rFonts w:ascii="Arial" w:hAnsi="Arial"/>
          <w:color w:val="18A1F0"/>
          <w:sz w:val="34"/>
          <w:szCs w:val="34"/>
        </w:rPr>
        <w:t>INFO</w:t>
      </w:r>
    </w:p>
    <w:p w14:paraId="01E4B09D" w14:textId="77777777" w:rsidR="00061C85" w:rsidRPr="00260E9F" w:rsidRDefault="00061C85" w:rsidP="004910AD">
      <w:pPr>
        <w:spacing w:line="360" w:lineRule="auto"/>
        <w:rPr>
          <w:rFonts w:ascii="Arial" w:hAnsi="Arial" w:cs="Arial"/>
        </w:rPr>
      </w:pPr>
    </w:p>
    <w:p w14:paraId="3D583886" w14:textId="77777777" w:rsidR="00061C85" w:rsidRPr="00260E9F" w:rsidRDefault="00061C85" w:rsidP="004910AD">
      <w:pPr>
        <w:spacing w:line="360" w:lineRule="auto"/>
        <w:rPr>
          <w:rFonts w:ascii="Arial" w:hAnsi="Arial" w:cs="Arial"/>
        </w:rPr>
      </w:pPr>
    </w:p>
    <w:p w14:paraId="7C7D3D14" w14:textId="77777777" w:rsidR="00061C85" w:rsidRPr="00260E9F" w:rsidRDefault="00061C85" w:rsidP="004910AD">
      <w:pPr>
        <w:spacing w:line="360" w:lineRule="auto"/>
        <w:rPr>
          <w:rFonts w:ascii="Arial" w:hAnsi="Arial" w:cs="Arial"/>
        </w:rPr>
      </w:pPr>
    </w:p>
    <w:p w14:paraId="6B9D1549" w14:textId="77777777" w:rsidR="00061C85" w:rsidRDefault="00061C85" w:rsidP="004910AD">
      <w:pPr>
        <w:spacing w:line="360" w:lineRule="auto"/>
        <w:rPr>
          <w:rFonts w:ascii="Arial" w:hAnsi="Arial" w:cs="Arial"/>
        </w:rPr>
      </w:pPr>
    </w:p>
    <w:p w14:paraId="04467674" w14:textId="77777777" w:rsidR="00551364" w:rsidRPr="00260E9F" w:rsidRDefault="00551364" w:rsidP="004910AD">
      <w:pPr>
        <w:spacing w:line="360" w:lineRule="auto"/>
        <w:rPr>
          <w:rFonts w:ascii="Arial" w:hAnsi="Arial" w:cs="Arial"/>
        </w:rPr>
      </w:pPr>
    </w:p>
    <w:p w14:paraId="1E3AE708"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14:paraId="54BDDBCC" w14:textId="77777777"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Jens Augustin</w:t>
      </w:r>
    </w:p>
    <w:p w14:paraId="12A5FC4D" w14:textId="77777777"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augustin@martor.de</w:t>
      </w:r>
    </w:p>
    <w:p w14:paraId="04CCCBA0" w14:textId="77777777" w:rsidR="00061C85" w:rsidRPr="00260E9F" w:rsidRDefault="00C1088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www.martor.com</w:t>
      </w:r>
    </w:p>
    <w:p w14:paraId="3FAC6EB3"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14:paraId="551F9DFF"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14:paraId="38FD18BA"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14:paraId="60AA7049" w14:textId="77777777" w:rsidR="00061C85" w:rsidRPr="00260E9F" w:rsidRDefault="00B27A0C"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Lindgesfeld 28</w:t>
      </w:r>
    </w:p>
    <w:p w14:paraId="05A27CC3"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14:paraId="4598E8F5"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14:paraId="162DC79D" w14:textId="77777777"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14:paraId="754F85E2" w14:textId="571F7AC0" w:rsidR="00061C85" w:rsidRPr="00260E9F" w:rsidRDefault="007A0854"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15</w:t>
      </w:r>
      <w:r w:rsidR="00603A71">
        <w:rPr>
          <w:rFonts w:ascii="Arial" w:hAnsi="Arial"/>
          <w:sz w:val="15"/>
          <w:szCs w:val="15"/>
        </w:rPr>
        <w:t xml:space="preserve"> </w:t>
      </w:r>
      <w:r>
        <w:rPr>
          <w:rFonts w:ascii="Arial" w:hAnsi="Arial"/>
          <w:sz w:val="15"/>
          <w:szCs w:val="15"/>
        </w:rPr>
        <w:t>maart</w:t>
      </w:r>
      <w:r w:rsidR="00603A71">
        <w:rPr>
          <w:rFonts w:ascii="Arial" w:hAnsi="Arial"/>
          <w:sz w:val="15"/>
          <w:szCs w:val="15"/>
        </w:rPr>
        <w:t xml:space="preserve"> 202</w:t>
      </w:r>
      <w:r>
        <w:rPr>
          <w:rFonts w:ascii="Arial" w:hAnsi="Arial"/>
          <w:sz w:val="15"/>
          <w:szCs w:val="15"/>
        </w:rPr>
        <w:t>3</w:t>
      </w:r>
    </w:p>
    <w:p w14:paraId="06D0239E" w14:textId="77777777" w:rsidR="00896175" w:rsidRDefault="00896175" w:rsidP="00896175">
      <w:pPr>
        <w:spacing w:line="276" w:lineRule="auto"/>
        <w:rPr>
          <w:rFonts w:ascii="Arial" w:hAnsi="Arial" w:cs="Arial"/>
          <w:b/>
          <w:bCs/>
          <w:color w:val="00B0F0"/>
        </w:rPr>
      </w:pPr>
    </w:p>
    <w:p w14:paraId="79F32941" w14:textId="77777777" w:rsidR="00896175" w:rsidRDefault="00896175" w:rsidP="00896175">
      <w:pPr>
        <w:spacing w:line="276" w:lineRule="auto"/>
        <w:rPr>
          <w:rFonts w:ascii="Arial" w:hAnsi="Arial" w:cs="Arial"/>
          <w:b/>
          <w:bCs/>
          <w:color w:val="00B0F0"/>
        </w:rPr>
      </w:pPr>
    </w:p>
    <w:p w14:paraId="7E75CFE0" w14:textId="06130A59" w:rsidR="007A0854" w:rsidRPr="00BA38E5" w:rsidRDefault="007A0854" w:rsidP="007A0854">
      <w:pPr>
        <w:spacing w:line="276" w:lineRule="auto"/>
        <w:rPr>
          <w:rFonts w:cs="Flexo"/>
          <w:b/>
          <w:sz w:val="24"/>
        </w:rPr>
      </w:pPr>
      <w:r w:rsidRPr="007A0854">
        <w:rPr>
          <w:rStyle w:val="Fett"/>
          <w:rFonts w:ascii="Arial" w:hAnsi="Arial" w:cs="Arial"/>
          <w:b w:val="0"/>
          <w:color w:val="00B0F0"/>
        </w:rPr>
        <w:t>MARTOR UK NIEUW ONDERDEEL VAN DE MARTOR-ONDERNEMINGSGROEP.</w:t>
      </w:r>
    </w:p>
    <w:p w14:paraId="6927F389" w14:textId="77777777" w:rsidR="005221FF" w:rsidRPr="00CA1646" w:rsidRDefault="005221FF" w:rsidP="005221FF">
      <w:pPr>
        <w:spacing w:line="360" w:lineRule="auto"/>
        <w:rPr>
          <w:rStyle w:val="Fett"/>
          <w:rFonts w:ascii="Arial" w:hAnsi="Arial" w:cs="Arial"/>
        </w:rPr>
      </w:pPr>
    </w:p>
    <w:p w14:paraId="13BB2F98" w14:textId="166BF4E2" w:rsidR="007A0854" w:rsidRPr="007A0854" w:rsidRDefault="007A0854" w:rsidP="007A0854">
      <w:pPr>
        <w:spacing w:line="276" w:lineRule="auto"/>
        <w:rPr>
          <w:rStyle w:val="Fett"/>
          <w:rFonts w:ascii="Arial" w:hAnsi="Arial" w:cs="Arial"/>
          <w:b w:val="0"/>
        </w:rPr>
      </w:pPr>
      <w:r w:rsidRPr="007A0854">
        <w:rPr>
          <w:rStyle w:val="Fett"/>
          <w:rFonts w:ascii="Arial" w:hAnsi="Arial" w:cs="Arial"/>
        </w:rPr>
        <w:t>MARTOR is het toonaangevende merk voor veilig en efficiënt snijden en is gericht op internationale expansie. Om deze reden is de fabrikant en aanbieder van hoogwaardige veiligheidsmessen uit het Duitse Solingen erg verheugd over de toetreding van een nieuw lid tot zijn ondernemingsgroep. Na MARTOR Sarl in Frankrijk en MARTOR USA wordt nu ook MARTOR UK, gevestigd in Kings Langley (in de buurt van Londen), centraal vanuit het hoofdkantoor in Duitsland aangestuurd. De overname vond plaats op 1 maart 2023.</w:t>
      </w:r>
    </w:p>
    <w:p w14:paraId="458054C1" w14:textId="0F1D93FE" w:rsidR="005221FF" w:rsidRDefault="005221FF" w:rsidP="005221FF">
      <w:pPr>
        <w:spacing w:line="360" w:lineRule="auto"/>
        <w:rPr>
          <w:rStyle w:val="Fett"/>
          <w:rFonts w:ascii="Arial" w:hAnsi="Arial" w:cs="Arial"/>
        </w:rPr>
      </w:pPr>
    </w:p>
    <w:p w14:paraId="4FFE9B76" w14:textId="77777777" w:rsidR="005221FF" w:rsidRPr="005221FF" w:rsidRDefault="005221FF" w:rsidP="005221FF">
      <w:pPr>
        <w:spacing w:line="360" w:lineRule="auto"/>
        <w:rPr>
          <w:rStyle w:val="Fett"/>
          <w:rFonts w:ascii="Arial" w:hAnsi="Arial" w:cs="Arial"/>
          <w:b w:val="0"/>
          <w:bCs w:val="0"/>
        </w:rPr>
      </w:pPr>
    </w:p>
    <w:p w14:paraId="118BFBEE" w14:textId="7EDB2179" w:rsidR="007A0854" w:rsidRPr="007A0854" w:rsidRDefault="007A0854" w:rsidP="007A0854">
      <w:pPr>
        <w:spacing w:line="276" w:lineRule="auto"/>
        <w:rPr>
          <w:rStyle w:val="Fett"/>
          <w:rFonts w:ascii="Arial" w:hAnsi="Arial" w:cs="Arial"/>
          <w:b w:val="0"/>
          <w:bCs w:val="0"/>
        </w:rPr>
      </w:pPr>
      <w:r w:rsidRPr="007A0854">
        <w:rPr>
          <w:rStyle w:val="Fett"/>
          <w:rFonts w:ascii="Arial" w:hAnsi="Arial" w:cs="Arial"/>
          <w:b w:val="0"/>
          <w:bCs w:val="0"/>
        </w:rPr>
        <w:t xml:space="preserve">MARTOR UK heeft als geassocieerd partnerbedrijf in het Verenigd Koninkrijk en Ierland al meer dan 25 jaar goede zaken gedaan met de veiligheidsmessen van MARTOR. De volledige integratie van MARTOR UK is een duidelijk statement van MARTOR ten aanzien van de Brits-Ierse markt en de verdere uitbreiding van het toch al sterke engagement. </w:t>
      </w:r>
    </w:p>
    <w:p w14:paraId="424C9CBF" w14:textId="77777777" w:rsidR="007A0854" w:rsidRPr="007A0854" w:rsidRDefault="007A0854" w:rsidP="007A0854">
      <w:pPr>
        <w:spacing w:line="276" w:lineRule="auto"/>
        <w:rPr>
          <w:rStyle w:val="Fett"/>
          <w:rFonts w:ascii="Arial" w:hAnsi="Arial" w:cs="Arial"/>
          <w:b w:val="0"/>
          <w:bCs w:val="0"/>
        </w:rPr>
      </w:pPr>
    </w:p>
    <w:p w14:paraId="10262993" w14:textId="77777777" w:rsidR="007A0854" w:rsidRPr="007A0854" w:rsidRDefault="007A0854" w:rsidP="007A0854">
      <w:pPr>
        <w:spacing w:line="276" w:lineRule="auto"/>
        <w:rPr>
          <w:rStyle w:val="Fett"/>
          <w:rFonts w:ascii="Arial" w:hAnsi="Arial" w:cs="Arial"/>
          <w:b w:val="0"/>
          <w:bCs w:val="0"/>
        </w:rPr>
      </w:pPr>
      <w:r w:rsidRPr="007A0854">
        <w:rPr>
          <w:rStyle w:val="Fett"/>
          <w:rFonts w:ascii="Arial" w:hAnsi="Arial" w:cs="Arial"/>
          <w:b w:val="0"/>
          <w:bCs w:val="0"/>
        </w:rPr>
        <w:t xml:space="preserve">Daarbij legt MARTOR vooral de focus op het onderhouden en uitbouwen van het groeiende netwerk van vakhandelaars in het Verenigd Koninkrijk en Ierland om bedrijven in de industrie en logistiek enthousiast te maken voor de MARTOR veiligheidsmessen. </w:t>
      </w:r>
    </w:p>
    <w:p w14:paraId="2315AC3E" w14:textId="77777777" w:rsidR="007A0854" w:rsidRPr="007A0854" w:rsidRDefault="007A0854" w:rsidP="007A0854">
      <w:pPr>
        <w:spacing w:line="276" w:lineRule="auto"/>
        <w:rPr>
          <w:rStyle w:val="Fett"/>
          <w:rFonts w:ascii="Arial" w:hAnsi="Arial" w:cs="Arial"/>
          <w:b w:val="0"/>
          <w:bCs w:val="0"/>
        </w:rPr>
      </w:pPr>
    </w:p>
    <w:p w14:paraId="117D9713" w14:textId="77777777" w:rsidR="007A0854" w:rsidRPr="007A0854" w:rsidRDefault="007A0854" w:rsidP="007A0854">
      <w:pPr>
        <w:spacing w:line="276" w:lineRule="auto"/>
        <w:rPr>
          <w:rStyle w:val="Fett"/>
          <w:rFonts w:ascii="Arial" w:hAnsi="Arial" w:cs="Arial"/>
          <w:b w:val="0"/>
          <w:bCs w:val="0"/>
        </w:rPr>
      </w:pPr>
      <w:r w:rsidRPr="007A0854">
        <w:rPr>
          <w:rStyle w:val="Fett"/>
          <w:rFonts w:ascii="Arial" w:hAnsi="Arial" w:cs="Arial"/>
          <w:b w:val="0"/>
          <w:bCs w:val="0"/>
        </w:rPr>
        <w:t>Met de overname van MARTOR UK verandert er aan de bewezen distributiekanalen dus niets. Tegelijkertijd zal MARTOR in het kader van de internationale groeistrategie voortaan nog meer aanwezig zijn op de Brits-Ierse markt – dankzij een versterking van het al goed op elkaar afgestemde UK-team, nieuwe individuele services voor de klant en een intensievere product- en merkcommunicatie.</w:t>
      </w:r>
    </w:p>
    <w:p w14:paraId="1A19717F" w14:textId="77777777" w:rsidR="007A0854" w:rsidRPr="007A0854" w:rsidRDefault="007A0854" w:rsidP="007A0854">
      <w:pPr>
        <w:spacing w:line="276" w:lineRule="auto"/>
        <w:rPr>
          <w:rStyle w:val="Fett"/>
          <w:rFonts w:ascii="Arial" w:hAnsi="Arial" w:cs="Arial"/>
          <w:b w:val="0"/>
          <w:bCs w:val="0"/>
        </w:rPr>
      </w:pPr>
    </w:p>
    <w:p w14:paraId="5D23D473" w14:textId="77777777" w:rsidR="007A0854" w:rsidRPr="007A0854" w:rsidRDefault="007A0854" w:rsidP="007A0854">
      <w:pPr>
        <w:spacing w:line="276" w:lineRule="auto"/>
        <w:rPr>
          <w:rStyle w:val="Fett"/>
          <w:rFonts w:ascii="Arial" w:hAnsi="Arial" w:cs="Arial"/>
          <w:b w:val="0"/>
          <w:bCs w:val="0"/>
        </w:rPr>
      </w:pPr>
      <w:r w:rsidRPr="007A0854">
        <w:rPr>
          <w:rStyle w:val="Fett"/>
          <w:rFonts w:ascii="Arial" w:hAnsi="Arial" w:cs="Arial"/>
          <w:b w:val="0"/>
          <w:bCs w:val="0"/>
        </w:rPr>
        <w:t>“In het Verenigd Koninkrijk en Ierland staan in de toekomst nog meer investeringen in marketing, verkoop en andere resources op de planning, dus we zetten vol in op deze zeer aantrekkelijke markt”, zegt Daniel Otto, directeur bij MARTOR in Solingen en per direct ook verantwoordelijk voor MARTOR UK. “Dit zal ook worden ondersteund door een consistente, grensoverschrijdende merkaanwezigheid en de uitstekende productinnovaties die we in 2023 en daarna verwachten.”</w:t>
      </w:r>
    </w:p>
    <w:p w14:paraId="4298C10E" w14:textId="429A2C46" w:rsidR="00EC1C57" w:rsidRDefault="00EC1C57" w:rsidP="007A0854">
      <w:pPr>
        <w:spacing w:line="360" w:lineRule="auto"/>
        <w:rPr>
          <w:rFonts w:ascii="Arial" w:hAnsi="Arial" w:cs="Arial"/>
        </w:rPr>
      </w:pPr>
    </w:p>
    <w:p w14:paraId="79332042" w14:textId="780B8276" w:rsidR="006E431F" w:rsidRDefault="006E431F" w:rsidP="006E431F">
      <w:pPr>
        <w:rPr>
          <w:rFonts w:ascii="Arial" w:hAnsi="Arial" w:cs="Arial"/>
        </w:rPr>
      </w:pPr>
      <w:r>
        <w:rPr>
          <w:rFonts w:ascii="Arial" w:hAnsi="Arial"/>
        </w:rPr>
        <w:t xml:space="preserve">Tekens incl. spaties: </w:t>
      </w:r>
      <w:r w:rsidR="007A0854">
        <w:rPr>
          <w:rFonts w:ascii="Arial" w:hAnsi="Arial"/>
        </w:rPr>
        <w:t>1</w:t>
      </w:r>
      <w:r w:rsidR="0008125B">
        <w:rPr>
          <w:rFonts w:ascii="Arial" w:hAnsi="Arial"/>
        </w:rPr>
        <w:t>.</w:t>
      </w:r>
      <w:r w:rsidR="007A0854">
        <w:rPr>
          <w:rFonts w:ascii="Arial" w:hAnsi="Arial"/>
        </w:rPr>
        <w:t>996</w:t>
      </w:r>
    </w:p>
    <w:p w14:paraId="39696C94" w14:textId="77777777" w:rsidR="006E431F" w:rsidRDefault="006E431F" w:rsidP="006E431F">
      <w:pPr>
        <w:rPr>
          <w:rFonts w:ascii="Arial" w:hAnsi="Arial" w:cs="Arial"/>
          <w:b/>
          <w:szCs w:val="22"/>
        </w:rPr>
      </w:pPr>
    </w:p>
    <w:p w14:paraId="1C77331F" w14:textId="77777777" w:rsidR="00047E8E" w:rsidRDefault="00047E8E" w:rsidP="006E431F">
      <w:pPr>
        <w:rPr>
          <w:rFonts w:ascii="Arial" w:hAnsi="Arial" w:cs="Arial"/>
          <w:b/>
          <w:szCs w:val="22"/>
        </w:rPr>
      </w:pPr>
    </w:p>
    <w:p w14:paraId="289A5DCE" w14:textId="36B838D8" w:rsidR="007A0854" w:rsidRDefault="007A0854" w:rsidP="007A0854">
      <w:pPr>
        <w:rPr>
          <w:rFonts w:ascii="Arial" w:hAnsi="Arial"/>
          <w:szCs w:val="22"/>
        </w:rPr>
      </w:pPr>
      <w:r w:rsidRPr="007A0854">
        <w:rPr>
          <w:rFonts w:ascii="Arial" w:hAnsi="Arial"/>
          <w:szCs w:val="22"/>
        </w:rPr>
        <w:lastRenderedPageBreak/>
        <w:t xml:space="preserve">MARTOR-aandeelhouder Sonja Hendricks schudt handen met Peter Ingram, oprichter van MARTOR UK. </w:t>
      </w:r>
    </w:p>
    <w:p w14:paraId="54699A0C" w14:textId="77777777" w:rsidR="00D64CA4" w:rsidRDefault="00D64CA4" w:rsidP="007A0854">
      <w:pPr>
        <w:rPr>
          <w:rFonts w:ascii="Arial" w:hAnsi="Arial"/>
          <w:szCs w:val="22"/>
        </w:rPr>
      </w:pPr>
    </w:p>
    <w:p w14:paraId="39D49D97" w14:textId="16B93B50" w:rsidR="00D64CA4" w:rsidRPr="007A0854" w:rsidRDefault="00D64CA4" w:rsidP="007A0854">
      <w:pPr>
        <w:rPr>
          <w:rFonts w:ascii="Arial" w:hAnsi="Arial"/>
          <w:szCs w:val="22"/>
        </w:rPr>
      </w:pPr>
      <w:r>
        <w:rPr>
          <w:rFonts w:ascii="Arial" w:hAnsi="Arial" w:cs="Arial"/>
          <w:noProof/>
        </w:rPr>
        <w:drawing>
          <wp:inline distT="0" distB="0" distL="0" distR="0" wp14:anchorId="5B252801" wp14:editId="3B7C9431">
            <wp:extent cx="2468880" cy="1851660"/>
            <wp:effectExtent l="0" t="0" r="7620" b="0"/>
            <wp:docPr id="13" name="Grafik 13" descr="Ein Bild, das Text, Person, stehend,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Person, stehend, Mann enthält.&#10;&#10;Automatisch generierte Beschreibun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468880" cy="1851660"/>
                    </a:xfrm>
                    <a:prstGeom prst="rect">
                      <a:avLst/>
                    </a:prstGeom>
                    <a:noFill/>
                    <a:ln>
                      <a:noFill/>
                    </a:ln>
                  </pic:spPr>
                </pic:pic>
              </a:graphicData>
            </a:graphic>
          </wp:inline>
        </w:drawing>
      </w:r>
    </w:p>
    <w:p w14:paraId="0CE357CD" w14:textId="20959AB2" w:rsidR="00782D3F" w:rsidRDefault="00782D3F" w:rsidP="007A0854">
      <w:pPr>
        <w:rPr>
          <w:rFonts w:ascii="Arial" w:hAnsi="Arial" w:cs="Arial"/>
        </w:rPr>
      </w:pPr>
    </w:p>
    <w:p w14:paraId="265C5A29" w14:textId="3FFB92EA" w:rsidR="00D64CA4" w:rsidRDefault="00D64CA4" w:rsidP="007A0854">
      <w:pPr>
        <w:rPr>
          <w:rFonts w:ascii="Arial" w:hAnsi="Arial" w:cs="Arial"/>
        </w:rPr>
      </w:pPr>
      <w:r>
        <w:rPr>
          <w:rFonts w:ascii="Arial" w:hAnsi="Arial" w:cs="Arial"/>
          <w:noProof/>
        </w:rPr>
        <w:drawing>
          <wp:inline distT="0" distB="0" distL="0" distR="0" wp14:anchorId="313FE171" wp14:editId="7AB87BFF">
            <wp:extent cx="2468880" cy="3472839"/>
            <wp:effectExtent l="0" t="0" r="762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488455" cy="3500374"/>
                    </a:xfrm>
                    <a:prstGeom prst="rect">
                      <a:avLst/>
                    </a:prstGeom>
                    <a:noFill/>
                    <a:ln>
                      <a:noFill/>
                    </a:ln>
                  </pic:spPr>
                </pic:pic>
              </a:graphicData>
            </a:graphic>
          </wp:inline>
        </w:drawing>
      </w:r>
    </w:p>
    <w:p w14:paraId="08AC0DC5" w14:textId="77777777" w:rsidR="00782D3F" w:rsidRPr="00896175" w:rsidRDefault="00782D3F" w:rsidP="00896175">
      <w:pPr>
        <w:spacing w:line="276" w:lineRule="auto"/>
        <w:rPr>
          <w:rFonts w:ascii="Arial" w:hAnsi="Arial" w:cs="Arial"/>
        </w:rPr>
      </w:pPr>
    </w:p>
    <w:sectPr w:rsidR="00782D3F" w:rsidRPr="00896175" w:rsidSect="00DE1D28">
      <w:headerReference w:type="default" r:id="rId10"/>
      <w:headerReference w:type="first" r:id="rId11"/>
      <w:footerReference w:type="first" r:id="rId12"/>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963A" w14:textId="77777777" w:rsidR="00EE6949" w:rsidRDefault="00EE6949" w:rsidP="00624147">
      <w:pPr>
        <w:spacing w:line="240" w:lineRule="auto"/>
      </w:pPr>
      <w:r>
        <w:separator/>
      </w:r>
    </w:p>
  </w:endnote>
  <w:endnote w:type="continuationSeparator" w:id="0">
    <w:p w14:paraId="05C205BE" w14:textId="77777777" w:rsidR="00EE6949" w:rsidRDefault="00EE6949"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o">
    <w:altName w:val="Calibri"/>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64F0" w14:textId="77777777"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DA15" w14:textId="77777777" w:rsidR="00EE6949" w:rsidRDefault="00EE6949" w:rsidP="00624147">
      <w:pPr>
        <w:spacing w:line="240" w:lineRule="auto"/>
      </w:pPr>
      <w:r>
        <w:separator/>
      </w:r>
    </w:p>
  </w:footnote>
  <w:footnote w:type="continuationSeparator" w:id="0">
    <w:p w14:paraId="7568051C" w14:textId="77777777" w:rsidR="00EE6949" w:rsidRDefault="00EE6949"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5557" w14:textId="77777777"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3EBC5E3F" wp14:editId="5B786F13">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4506AD"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64A2417" wp14:editId="55574751">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8663F"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E242" w14:textId="61D9C4D5"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1057DAC6" wp14:editId="1570AA6F">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4"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5"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6DB0B0"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1E472943" wp14:editId="2B06A703">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42804" w14:textId="77777777" w:rsidR="00C50C7A" w:rsidRPr="00A207FA" w:rsidRDefault="00C50C7A" w:rsidP="00C50C7A">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info@martor.de | www.martor.com</w:t>
                          </w:r>
                          <w:r>
                            <w:rPr>
                              <w:rFonts w:ascii="Arial" w:hAnsi="Arial"/>
                              <w:b w:val="0"/>
                            </w:rPr>
                            <w:br/>
                            <w:t>Amtsgericht Wuppertal | HRA 19725 | USt-IDNr. DE120872947</w:t>
                          </w:r>
                        </w:p>
                        <w:p w14:paraId="237ECF41" w14:textId="7AA1248D" w:rsidR="00061C85" w:rsidRPr="00A207FA" w:rsidRDefault="00061C85" w:rsidP="005C611D">
                          <w:pPr>
                            <w:pStyle w:val="Fuzeile"/>
                            <w:rPr>
                              <w:rFonts w:ascii="Arial" w:hAnsi="Arial" w:cs="Arial"/>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472943"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" filled="f" stroked="f" strokeweight=".5pt">
              <v:textbox inset="0,0,0,0">
                <w:txbxContent>
                  <w:p w14:paraId="13042804" w14:textId="77777777" w:rsidR="00C50C7A" w:rsidRPr="00A207FA" w:rsidRDefault="00C50C7A" w:rsidP="00C50C7A">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info@martor.de | www.martor.com</w:t>
                    </w:r>
                    <w:r>
                      <w:rPr>
                        <w:rFonts w:ascii="Arial" w:hAnsi="Arial"/>
                        <w:b w:val="0"/>
                      </w:rPr>
                      <w:br/>
                      <w:t>Amtsgericht Wuppertal | HRA 19725 | USt-IDNr. DE120872947</w:t>
                    </w:r>
                  </w:p>
                  <w:p w14:paraId="237ECF41" w14:textId="7AA1248D" w:rsidR="00061C85" w:rsidRPr="00A207FA" w:rsidRDefault="00061C85" w:rsidP="005C611D">
                    <w:pPr>
                      <w:pStyle w:val="Fuzeile"/>
                      <w:rPr>
                        <w:rFonts w:ascii="Arial" w:hAnsi="Arial" w:cs="Arial"/>
                        <w:b w:val="0"/>
                      </w:rPr>
                    </w:pPr>
                  </w:p>
                </w:txbxContent>
              </v:textbox>
              <w10:wrap type="topAndBottom" anchorx="page" anchory="page"/>
            </v:shape>
          </w:pict>
        </mc:Fallback>
      </mc:AlternateContent>
    </w:r>
    <w:r w:rsidR="00730D8A">
      <w:rPr>
        <w:noProof/>
        <w:lang w:eastAsia="de-DE"/>
      </w:rPr>
      <w:drawing>
        <wp:anchor distT="0" distB="0" distL="114300" distR="114300" simplePos="0" relativeHeight="251662848" behindDoc="0" locked="1" layoutInCell="1" allowOverlap="1" wp14:anchorId="7A60FE29" wp14:editId="7603627A">
          <wp:simplePos x="0" y="0"/>
          <wp:positionH relativeFrom="rightMargin">
            <wp:posOffset>180340</wp:posOffset>
          </wp:positionH>
          <wp:positionV relativeFrom="page">
            <wp:posOffset>449580</wp:posOffset>
          </wp:positionV>
          <wp:extent cx="1260000" cy="288000"/>
          <wp:effectExtent l="0" t="0" r="0" b="0"/>
          <wp:wrapNone/>
          <wp:docPr id="12" name="MARTOR-Logo" descr="MARTOR-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RTOR-Logo" descr="MARTOR-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288000"/>
                  </a:xfrm>
                  <a:prstGeom prst="rect">
                    <a:avLst/>
                  </a:prstGeom>
                </pic:spPr>
              </pic:pic>
            </a:graphicData>
          </a:graphic>
          <wp14:sizeRelH relativeFrom="margin">
            <wp14:pctWidth>0</wp14:pctWidth>
          </wp14:sizeRelH>
          <wp14:sizeRelV relativeFrom="margin">
            <wp14:pctHeight>0</wp14:pctHeight>
          </wp14:sizeRelV>
        </wp:anchor>
      </w:drawing>
    </w:r>
    <w:r w:rsidR="00730D8A">
      <w:rPr>
        <w:noProof/>
        <w:lang w:eastAsia="de-DE"/>
      </w:rPr>
      <w:drawing>
        <wp:anchor distT="0" distB="0" distL="114300" distR="114300" simplePos="0" relativeHeight="251663872" behindDoc="0" locked="1" layoutInCell="1" allowOverlap="1" wp14:anchorId="7AE5DEA0" wp14:editId="5F9A8726">
          <wp:simplePos x="0" y="0"/>
          <wp:positionH relativeFrom="page">
            <wp:posOffset>864235</wp:posOffset>
          </wp:positionH>
          <wp:positionV relativeFrom="page">
            <wp:posOffset>622935</wp:posOffset>
          </wp:positionV>
          <wp:extent cx="1602000" cy="115200"/>
          <wp:effectExtent l="0" t="0" r="0" b="0"/>
          <wp:wrapNone/>
          <wp:docPr id="11" name="MARTOR-Claim" descr="Claim der Firma MARTOR KG&#10;&quot;THE SAFER WAY TO CU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RTOR-Claim" descr="Claim der Firma MARTOR KG&#10;&quot;THE SAFER WAY TO CUT&quot;"/>
                  <pic:cNvPicPr/>
                </pic:nvPicPr>
                <pic:blipFill>
                  <a:blip r:embed="rId2">
                    <a:extLst>
                      <a:ext uri="{28A0092B-C50C-407E-A947-70E740481C1C}">
                        <a14:useLocalDpi xmlns:a14="http://schemas.microsoft.com/office/drawing/2010/main" val="0"/>
                      </a:ext>
                    </a:extLst>
                  </a:blip>
                  <a:stretch>
                    <a:fillRect/>
                  </a:stretch>
                </pic:blipFill>
                <pic:spPr>
                  <a:xfrm>
                    <a:off x="0" y="0"/>
                    <a:ext cx="1602000" cy="11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2082018460">
    <w:abstractNumId w:val="8"/>
  </w:num>
  <w:num w:numId="2" w16cid:durableId="1530681583">
    <w:abstractNumId w:val="3"/>
  </w:num>
  <w:num w:numId="3" w16cid:durableId="1511871624">
    <w:abstractNumId w:val="6"/>
  </w:num>
  <w:num w:numId="4" w16cid:durableId="327291562">
    <w:abstractNumId w:val="9"/>
  </w:num>
  <w:num w:numId="5" w16cid:durableId="1100682966">
    <w:abstractNumId w:val="1"/>
  </w:num>
  <w:num w:numId="6" w16cid:durableId="378437211">
    <w:abstractNumId w:val="2"/>
  </w:num>
  <w:num w:numId="7" w16cid:durableId="605426425">
    <w:abstractNumId w:val="0"/>
  </w:num>
  <w:num w:numId="8" w16cid:durableId="1455324994">
    <w:abstractNumId w:val="5"/>
  </w:num>
  <w:num w:numId="9" w16cid:durableId="81875335">
    <w:abstractNumId w:val="7"/>
  </w:num>
  <w:num w:numId="10" w16cid:durableId="2074815898">
    <w:abstractNumId w:val="4"/>
  </w:num>
  <w:num w:numId="11" w16cid:durableId="141891358">
    <w:abstractNumId w:val="11"/>
  </w:num>
  <w:num w:numId="12" w16cid:durableId="197809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36"/>
    <w:rsid w:val="00010938"/>
    <w:rsid w:val="00012FBF"/>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125B"/>
    <w:rsid w:val="00086B7E"/>
    <w:rsid w:val="000870C1"/>
    <w:rsid w:val="00087108"/>
    <w:rsid w:val="000917DC"/>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00E35"/>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D18BD"/>
    <w:rsid w:val="003E1787"/>
    <w:rsid w:val="003E215F"/>
    <w:rsid w:val="003E5C2E"/>
    <w:rsid w:val="003F13D5"/>
    <w:rsid w:val="003F6D0E"/>
    <w:rsid w:val="004056C7"/>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A65BF"/>
    <w:rsid w:val="004C6A38"/>
    <w:rsid w:val="004D505D"/>
    <w:rsid w:val="004E4535"/>
    <w:rsid w:val="004E6AF4"/>
    <w:rsid w:val="0050490F"/>
    <w:rsid w:val="0051668D"/>
    <w:rsid w:val="005221FF"/>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3A71"/>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97CF1"/>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40CB"/>
    <w:rsid w:val="006F7255"/>
    <w:rsid w:val="00704260"/>
    <w:rsid w:val="007074AF"/>
    <w:rsid w:val="00712949"/>
    <w:rsid w:val="00714611"/>
    <w:rsid w:val="00723299"/>
    <w:rsid w:val="00723A30"/>
    <w:rsid w:val="00724E5D"/>
    <w:rsid w:val="007273F3"/>
    <w:rsid w:val="00730D8A"/>
    <w:rsid w:val="00740A82"/>
    <w:rsid w:val="00742E3C"/>
    <w:rsid w:val="007643BF"/>
    <w:rsid w:val="0076618F"/>
    <w:rsid w:val="00782D3F"/>
    <w:rsid w:val="007A0854"/>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4C83"/>
    <w:rsid w:val="008D72E3"/>
    <w:rsid w:val="008E26F4"/>
    <w:rsid w:val="008F2025"/>
    <w:rsid w:val="008F410B"/>
    <w:rsid w:val="00905417"/>
    <w:rsid w:val="0090710E"/>
    <w:rsid w:val="00910183"/>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27A0C"/>
    <w:rsid w:val="00B302BF"/>
    <w:rsid w:val="00B30542"/>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10887"/>
    <w:rsid w:val="00C27580"/>
    <w:rsid w:val="00C3323A"/>
    <w:rsid w:val="00C35794"/>
    <w:rsid w:val="00C45626"/>
    <w:rsid w:val="00C50C7A"/>
    <w:rsid w:val="00C71E72"/>
    <w:rsid w:val="00C81FA4"/>
    <w:rsid w:val="00C87D5D"/>
    <w:rsid w:val="00C91106"/>
    <w:rsid w:val="00C94663"/>
    <w:rsid w:val="00CB13A0"/>
    <w:rsid w:val="00CB1A5E"/>
    <w:rsid w:val="00CB261D"/>
    <w:rsid w:val="00CC16F8"/>
    <w:rsid w:val="00CC443C"/>
    <w:rsid w:val="00CC492F"/>
    <w:rsid w:val="00CC6DBD"/>
    <w:rsid w:val="00CC6FF2"/>
    <w:rsid w:val="00CD5722"/>
    <w:rsid w:val="00CD7612"/>
    <w:rsid w:val="00CE3E2D"/>
    <w:rsid w:val="00CF4982"/>
    <w:rsid w:val="00CF5638"/>
    <w:rsid w:val="00D07AC8"/>
    <w:rsid w:val="00D149D2"/>
    <w:rsid w:val="00D15127"/>
    <w:rsid w:val="00D20906"/>
    <w:rsid w:val="00D24FFB"/>
    <w:rsid w:val="00D26A91"/>
    <w:rsid w:val="00D37561"/>
    <w:rsid w:val="00D37FC0"/>
    <w:rsid w:val="00D4096C"/>
    <w:rsid w:val="00D421E9"/>
    <w:rsid w:val="00D55263"/>
    <w:rsid w:val="00D57ABD"/>
    <w:rsid w:val="00D61178"/>
    <w:rsid w:val="00D64CA4"/>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7343A"/>
    <w:rsid w:val="00E82F20"/>
    <w:rsid w:val="00E83589"/>
    <w:rsid w:val="00E93184"/>
    <w:rsid w:val="00E93B3D"/>
    <w:rsid w:val="00E94065"/>
    <w:rsid w:val="00E96732"/>
    <w:rsid w:val="00EA4778"/>
    <w:rsid w:val="00EB528B"/>
    <w:rsid w:val="00EC1C57"/>
    <w:rsid w:val="00EC4420"/>
    <w:rsid w:val="00EC4873"/>
    <w:rsid w:val="00ED31BD"/>
    <w:rsid w:val="00EE6949"/>
    <w:rsid w:val="00EE7AF3"/>
    <w:rsid w:val="00EF19E7"/>
    <w:rsid w:val="00F03656"/>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D7A75A"/>
  <w15:docId w15:val="{DB27D162-10AD-4F1A-9D30-BCA362DA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exo" w:eastAsia="Flexo" w:hAnsi="Flexo" w:cs="Times New Roman"/>
        <w:sz w:val="22"/>
        <w:szCs w:val="22"/>
        <w:lang w:val="nl-NL"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22"/>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54473877">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D28D-704F-47F1-86C5-F6D9F28B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Glaser-Gallion, Nina</dc:creator>
  <cp:lastModifiedBy>Klaußner Anita</cp:lastModifiedBy>
  <cp:revision>3</cp:revision>
  <cp:lastPrinted>2019-09-04T11:56:00Z</cp:lastPrinted>
  <dcterms:created xsi:type="dcterms:W3CDTF">2023-03-16T15:17:00Z</dcterms:created>
  <dcterms:modified xsi:type="dcterms:W3CDTF">2023-03-16T16:49:00Z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